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C6AD5">
      <w:pPr>
        <w:jc w:val="left"/>
        <w:rPr>
          <w:rFonts w:hint="eastAsia"/>
        </w:rPr>
      </w:pPr>
    </w:p>
    <w:p w14:paraId="2BC55380">
      <w:pPr>
        <w:ind w:left="141" w:leftChars="67"/>
        <w:jc w:val="center"/>
        <w:rPr>
          <w:rFonts w:hint="eastAsia"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  <w:lang w:val="en-US" w:eastAsia="zh-CN"/>
        </w:rPr>
        <w:t>医用织物洗涤服务</w:t>
      </w:r>
      <w:r>
        <w:rPr>
          <w:rFonts w:hint="eastAsia" w:ascii="黑体" w:hAnsi="黑体" w:eastAsia="黑体"/>
          <w:b/>
          <w:sz w:val="32"/>
        </w:rPr>
        <w:t>报价表</w:t>
      </w:r>
    </w:p>
    <w:p w14:paraId="73574EAF">
      <w:pPr>
        <w:tabs>
          <w:tab w:val="left" w:pos="10348"/>
        </w:tabs>
        <w:spacing w:before="156" w:beforeLines="50"/>
        <w:ind w:left="141" w:leftChars="67" w:right="-357" w:rightChars="-170"/>
        <w:jc w:val="left"/>
        <w:rPr>
          <w:rFonts w:hint="eastAsia"/>
          <w:sz w:val="24"/>
        </w:rPr>
      </w:pPr>
      <w:r>
        <w:rPr>
          <w:rFonts w:hint="eastAsia"/>
          <w:sz w:val="24"/>
        </w:rPr>
        <w:t>公司名称（盖章）：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年     月    日</w:t>
      </w:r>
    </w:p>
    <w:p w14:paraId="370BFA78">
      <w:pPr>
        <w:tabs>
          <w:tab w:val="left" w:pos="7513"/>
        </w:tabs>
        <w:spacing w:before="312" w:beforeLines="100" w:after="312" w:afterLines="100"/>
        <w:ind w:left="141" w:leftChars="67"/>
        <w:rPr>
          <w:rFonts w:hint="eastAsia"/>
          <w:sz w:val="24"/>
        </w:rPr>
      </w:pPr>
      <w:r>
        <w:rPr>
          <w:rFonts w:hint="eastAsia"/>
          <w:sz w:val="24"/>
        </w:rPr>
        <w:t>报价人签名：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报价人联系电话:</w:t>
      </w:r>
    </w:p>
    <w:tbl>
      <w:tblPr>
        <w:tblStyle w:val="4"/>
        <w:tblW w:w="12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587"/>
        <w:gridCol w:w="1911"/>
        <w:gridCol w:w="2659"/>
        <w:gridCol w:w="1574"/>
        <w:gridCol w:w="1893"/>
        <w:gridCol w:w="1344"/>
      </w:tblGrid>
      <w:tr w14:paraId="26C9A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54" w:hRule="atLeast"/>
        </w:trPr>
        <w:tc>
          <w:tcPr>
            <w:tcW w:w="1207" w:type="dxa"/>
            <w:noWrap w:val="0"/>
            <w:vAlign w:val="center"/>
          </w:tcPr>
          <w:p w14:paraId="2EDB4D7A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1587" w:type="dxa"/>
            <w:noWrap w:val="0"/>
            <w:vAlign w:val="center"/>
          </w:tcPr>
          <w:p w14:paraId="1AD6336A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名称</w:t>
            </w:r>
          </w:p>
        </w:tc>
        <w:tc>
          <w:tcPr>
            <w:tcW w:w="1911" w:type="dxa"/>
            <w:noWrap w:val="0"/>
            <w:vAlign w:val="center"/>
          </w:tcPr>
          <w:p w14:paraId="578B7198">
            <w:pPr>
              <w:widowControl/>
              <w:ind w:left="141" w:leftChars="67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单位</w:t>
            </w:r>
          </w:p>
        </w:tc>
        <w:tc>
          <w:tcPr>
            <w:tcW w:w="2659" w:type="dxa"/>
            <w:noWrap w:val="0"/>
            <w:vAlign w:val="center"/>
          </w:tcPr>
          <w:p w14:paraId="002D8393">
            <w:pPr>
              <w:widowControl/>
              <w:ind w:left="141" w:leftChars="67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数量</w:t>
            </w:r>
          </w:p>
        </w:tc>
        <w:tc>
          <w:tcPr>
            <w:tcW w:w="1574" w:type="dxa"/>
            <w:noWrap w:val="0"/>
            <w:vAlign w:val="center"/>
          </w:tcPr>
          <w:p w14:paraId="1BAFBB2E">
            <w:pPr>
              <w:widowControl/>
              <w:ind w:left="141" w:leftChars="67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单价</w:t>
            </w:r>
          </w:p>
        </w:tc>
        <w:tc>
          <w:tcPr>
            <w:tcW w:w="1893" w:type="dxa"/>
            <w:noWrap/>
            <w:vAlign w:val="center"/>
          </w:tcPr>
          <w:p w14:paraId="197773BA">
            <w:pPr>
              <w:widowControl/>
              <w:ind w:left="141" w:leftChars="67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金额</w:t>
            </w:r>
          </w:p>
        </w:tc>
        <w:tc>
          <w:tcPr>
            <w:tcW w:w="1344" w:type="dxa"/>
            <w:noWrap w:val="0"/>
            <w:vAlign w:val="center"/>
          </w:tcPr>
          <w:p w14:paraId="16FEB8D1">
            <w:pPr>
              <w:widowControl/>
              <w:ind w:left="141" w:leftChars="67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备注</w:t>
            </w:r>
          </w:p>
        </w:tc>
      </w:tr>
      <w:tr w14:paraId="78D65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6" w:hRule="atLeast"/>
        </w:trPr>
        <w:tc>
          <w:tcPr>
            <w:tcW w:w="1207" w:type="dxa"/>
            <w:noWrap/>
            <w:vAlign w:val="center"/>
          </w:tcPr>
          <w:p w14:paraId="0AC93027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87" w:type="dxa"/>
            <w:noWrap/>
            <w:vAlign w:val="center"/>
          </w:tcPr>
          <w:p w14:paraId="02A1CEAF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11" w:type="dxa"/>
            <w:noWrap/>
            <w:vAlign w:val="center"/>
          </w:tcPr>
          <w:p w14:paraId="2ADE28D3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59" w:type="dxa"/>
            <w:noWrap/>
            <w:vAlign w:val="center"/>
          </w:tcPr>
          <w:p w14:paraId="71FAEBB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74" w:type="dxa"/>
            <w:noWrap/>
            <w:vAlign w:val="center"/>
          </w:tcPr>
          <w:p w14:paraId="494974DB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93" w:type="dxa"/>
            <w:noWrap/>
            <w:vAlign w:val="center"/>
          </w:tcPr>
          <w:p w14:paraId="58A40F9D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44" w:type="dxa"/>
            <w:noWrap/>
            <w:vAlign w:val="center"/>
          </w:tcPr>
          <w:p w14:paraId="47235171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C43A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6" w:hRule="atLeast"/>
        </w:trPr>
        <w:tc>
          <w:tcPr>
            <w:tcW w:w="1207" w:type="dxa"/>
            <w:noWrap/>
            <w:vAlign w:val="center"/>
          </w:tcPr>
          <w:p w14:paraId="633F00C4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87" w:type="dxa"/>
            <w:noWrap/>
            <w:vAlign w:val="center"/>
          </w:tcPr>
          <w:p w14:paraId="2D384EE5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11" w:type="dxa"/>
            <w:noWrap/>
            <w:vAlign w:val="center"/>
          </w:tcPr>
          <w:p w14:paraId="4444569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59" w:type="dxa"/>
            <w:noWrap/>
            <w:vAlign w:val="center"/>
          </w:tcPr>
          <w:p w14:paraId="1CB016B4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74" w:type="dxa"/>
            <w:noWrap/>
            <w:vAlign w:val="center"/>
          </w:tcPr>
          <w:p w14:paraId="1A50AE57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93" w:type="dxa"/>
            <w:noWrap/>
            <w:vAlign w:val="center"/>
          </w:tcPr>
          <w:p w14:paraId="7EEC7D51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44" w:type="dxa"/>
            <w:noWrap/>
            <w:vAlign w:val="center"/>
          </w:tcPr>
          <w:p w14:paraId="43C5E221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65E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6" w:hRule="atLeast"/>
        </w:trPr>
        <w:tc>
          <w:tcPr>
            <w:tcW w:w="1207" w:type="dxa"/>
            <w:noWrap/>
            <w:vAlign w:val="center"/>
          </w:tcPr>
          <w:p w14:paraId="28C914E3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87" w:type="dxa"/>
            <w:noWrap/>
            <w:vAlign w:val="center"/>
          </w:tcPr>
          <w:p w14:paraId="3436B7EA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11" w:type="dxa"/>
            <w:noWrap/>
            <w:vAlign w:val="center"/>
          </w:tcPr>
          <w:p w14:paraId="46BF987C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59" w:type="dxa"/>
            <w:noWrap/>
            <w:vAlign w:val="center"/>
          </w:tcPr>
          <w:p w14:paraId="5F5B8B9E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74" w:type="dxa"/>
            <w:noWrap/>
            <w:vAlign w:val="center"/>
          </w:tcPr>
          <w:p w14:paraId="6539D5BA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93" w:type="dxa"/>
            <w:noWrap/>
            <w:vAlign w:val="center"/>
          </w:tcPr>
          <w:p w14:paraId="018750C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44" w:type="dxa"/>
            <w:noWrap/>
            <w:vAlign w:val="center"/>
          </w:tcPr>
          <w:p w14:paraId="5069EF2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559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6" w:hRule="atLeast"/>
        </w:trPr>
        <w:tc>
          <w:tcPr>
            <w:tcW w:w="1207" w:type="dxa"/>
            <w:noWrap/>
            <w:vAlign w:val="center"/>
          </w:tcPr>
          <w:p w14:paraId="05948DEC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87" w:type="dxa"/>
            <w:noWrap/>
            <w:vAlign w:val="center"/>
          </w:tcPr>
          <w:p w14:paraId="27898D90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11" w:type="dxa"/>
            <w:noWrap/>
            <w:vAlign w:val="center"/>
          </w:tcPr>
          <w:p w14:paraId="3B720B25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59" w:type="dxa"/>
            <w:noWrap/>
            <w:vAlign w:val="center"/>
          </w:tcPr>
          <w:p w14:paraId="3588201A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74" w:type="dxa"/>
            <w:noWrap/>
            <w:vAlign w:val="center"/>
          </w:tcPr>
          <w:p w14:paraId="1DFDE0FE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1893" w:type="dxa"/>
            <w:noWrap/>
            <w:vAlign w:val="center"/>
          </w:tcPr>
          <w:p w14:paraId="286AA86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44" w:type="dxa"/>
            <w:noWrap/>
            <w:vAlign w:val="center"/>
          </w:tcPr>
          <w:p w14:paraId="6BE87344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3EE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9" w:hRule="atLeast"/>
        </w:trPr>
        <w:tc>
          <w:tcPr>
            <w:tcW w:w="1207" w:type="dxa"/>
            <w:noWrap/>
            <w:vAlign w:val="center"/>
          </w:tcPr>
          <w:p w14:paraId="219140CC">
            <w:pPr>
              <w:widowControl/>
              <w:ind w:left="141" w:leftChars="67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0968" w:type="dxa"/>
            <w:gridSpan w:val="6"/>
            <w:noWrap/>
            <w:vAlign w:val="center"/>
          </w:tcPr>
          <w:p w14:paraId="5DBEEB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B0D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6" w:hRule="atLeast"/>
        </w:trPr>
        <w:tc>
          <w:tcPr>
            <w:tcW w:w="12175" w:type="dxa"/>
            <w:gridSpan w:val="7"/>
            <w:noWrap/>
            <w:vAlign w:val="center"/>
          </w:tcPr>
          <w:p w14:paraId="3AF68422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注：可根据情况增减行</w:t>
            </w:r>
          </w:p>
        </w:tc>
      </w:tr>
    </w:tbl>
    <w:p w14:paraId="26FFB77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4744A"/>
    <w:rsid w:val="6F84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2026-09-10T07:36:00Z</dcterms:created>
  <dc:creator>康双</dc:creator>
  <cp:lastModifiedBy>康双</cp:lastModifiedBy>
  <dcterms:modified xsi:type="dcterms:W3CDTF">2026-09-10T07:45:01Z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7200E68B9C124C2A9A5DDDFE2741DB1E_11</vt:lpwstr>
  </property>
  <property fmtid="{D5CDD505-2E9C-101B-9397-08002B2CF9AE}" pid="4" name="KSOTemplateDocerSaveRecord">
    <vt:lpwstr>eyJoZGlkIjoiM2FiZWE3MGUxYTI1MTlmN2FhYTlhNDc5MzZkNDI0NWEiLCJ1c2VySWQiOiIxNzY2NjQzODYyIn0=</vt:lpwstr>
  </property>
</Properties>
</file>